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A" w:rsidRPr="00810765" w:rsidRDefault="00AA144A" w:rsidP="00AA14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Утверждена</w:t>
      </w:r>
    </w:p>
    <w:p w:rsidR="00AA144A" w:rsidRPr="00810765" w:rsidRDefault="00AA144A" w:rsidP="00AA144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постановлением</w:t>
      </w:r>
    </w:p>
    <w:p w:rsidR="00AA144A" w:rsidRPr="00810765" w:rsidRDefault="00AA144A" w:rsidP="00AA144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Правительства Ставропольского края</w:t>
      </w:r>
    </w:p>
    <w:p w:rsidR="00AA144A" w:rsidRPr="00810765" w:rsidRDefault="00AA144A" w:rsidP="00AA144A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от 25 декабря 2017 г.  523-п</w:t>
      </w:r>
    </w:p>
    <w:p w:rsidR="00AA144A" w:rsidRPr="00810765" w:rsidRDefault="00AA144A" w:rsidP="00AA144A">
      <w:pPr>
        <w:pStyle w:val="ConsPlusNormal"/>
        <w:jc w:val="both"/>
        <w:rPr>
          <w:rFonts w:ascii="Times New Roman" w:hAnsi="Times New Roman" w:cs="Times New Roman"/>
        </w:rPr>
      </w:pPr>
    </w:p>
    <w:p w:rsidR="00AA144A" w:rsidRPr="00810765" w:rsidRDefault="00AA144A" w:rsidP="00AA144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810765">
        <w:rPr>
          <w:rFonts w:ascii="Times New Roman" w:hAnsi="Times New Roman" w:cs="Times New Roman"/>
        </w:rPr>
        <w:t>ТЕРРИТОРИАЛЬНАЯ ПРОГРАММА</w:t>
      </w:r>
    </w:p>
    <w:p w:rsidR="00AA144A" w:rsidRPr="00810765" w:rsidRDefault="00AA144A" w:rsidP="00AA144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AA144A" w:rsidRPr="00810765" w:rsidRDefault="00AA144A" w:rsidP="00AA144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МЕДИЦИНСКОЙ ПОМОЩИ НА ТЕРРИТОРИИ СТАВРОПОЛЬСКОГО КРАЯ</w:t>
      </w:r>
    </w:p>
    <w:p w:rsidR="00AA144A" w:rsidRPr="00810765" w:rsidRDefault="00AA144A" w:rsidP="00AA144A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 2018 ГОД И ПЛАНОВЫЙ ПЕРИОД 2019</w:t>
      </w:r>
      <w:proofErr w:type="gramStart"/>
      <w:r w:rsidRPr="00810765">
        <w:rPr>
          <w:rFonts w:ascii="Times New Roman" w:hAnsi="Times New Roman" w:cs="Times New Roman"/>
        </w:rPr>
        <w:t xml:space="preserve"> И</w:t>
      </w:r>
      <w:proofErr w:type="gramEnd"/>
      <w:r w:rsidRPr="00810765">
        <w:rPr>
          <w:rFonts w:ascii="Times New Roman" w:hAnsi="Times New Roman" w:cs="Times New Roman"/>
        </w:rPr>
        <w:t xml:space="preserve"> 2020 ГОДОВ</w:t>
      </w:r>
    </w:p>
    <w:p w:rsidR="00AA144A" w:rsidRPr="00810765" w:rsidRDefault="00AA144A" w:rsidP="00AA144A">
      <w:pPr>
        <w:pStyle w:val="ConsPlusNormal"/>
        <w:jc w:val="both"/>
        <w:rPr>
          <w:rFonts w:ascii="Times New Roman" w:hAnsi="Times New Roman" w:cs="Times New Roman"/>
        </w:rPr>
      </w:pPr>
    </w:p>
    <w:p w:rsidR="00AA144A" w:rsidRPr="00810765" w:rsidRDefault="00AA144A" w:rsidP="00AA14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43"/>
      <w:bookmarkEnd w:id="1"/>
      <w:r w:rsidRPr="00810765">
        <w:rPr>
          <w:rFonts w:ascii="Times New Roman" w:hAnsi="Times New Roman" w:cs="Times New Roman"/>
        </w:rPr>
        <w:t>II. Перечень видов, форм и условий медицинской помощи,</w:t>
      </w:r>
    </w:p>
    <w:p w:rsidR="00AA144A" w:rsidRPr="00810765" w:rsidRDefault="00AA144A" w:rsidP="00AA14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>оказание</w:t>
      </w:r>
      <w:proofErr w:type="gramEnd"/>
      <w:r w:rsidRPr="00810765">
        <w:rPr>
          <w:rFonts w:ascii="Times New Roman" w:hAnsi="Times New Roman" w:cs="Times New Roman"/>
        </w:rPr>
        <w:t xml:space="preserve"> которой осуществляется бесплатно</w:t>
      </w:r>
    </w:p>
    <w:p w:rsidR="00AA144A" w:rsidRPr="00810765" w:rsidRDefault="00AA144A" w:rsidP="00AA144A">
      <w:pPr>
        <w:pStyle w:val="ConsPlusNormal"/>
        <w:jc w:val="both"/>
        <w:rPr>
          <w:rFonts w:ascii="Times New Roman" w:hAnsi="Times New Roman" w:cs="Times New Roman"/>
        </w:rPr>
      </w:pPr>
    </w:p>
    <w:p w:rsidR="00AA144A" w:rsidRPr="00810765" w:rsidRDefault="00AA144A" w:rsidP="00AA1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первичная медико-санитарна</w:t>
      </w:r>
      <w:bookmarkStart w:id="2" w:name="_GoBack"/>
      <w:bookmarkEnd w:id="2"/>
      <w:r w:rsidRPr="00810765">
        <w:rPr>
          <w:rFonts w:ascii="Times New Roman" w:hAnsi="Times New Roman" w:cs="Times New Roman"/>
        </w:rPr>
        <w:t>я помощь, в том числе первичная доврачебная, первичная врачебная и первичная специализированная;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паллиативная медицинская помощь, оказываемая медицинскими организациями Ставропольского края.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</w:t>
      </w:r>
      <w:hyperlink w:anchor="P4306" w:history="1">
        <w:r w:rsidRPr="00810765">
          <w:rPr>
            <w:rFonts w:ascii="Times New Roman" w:hAnsi="Times New Roman" w:cs="Times New Roman"/>
          </w:rPr>
          <w:t>перечнем</w:t>
        </w:r>
      </w:hyperlink>
      <w:r w:rsidRPr="00810765">
        <w:rPr>
          <w:rFonts w:ascii="Times New Roman" w:hAnsi="Times New Roman" w:cs="Times New Roman"/>
        </w:rPr>
        <w:t xml:space="preserve"> видов высокотехнологичной медицинской помощи, являющимся приложением 10 к Территориальной программе.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 Ставропольского края,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Ставропольского края бесплатно.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</w:t>
      </w:r>
      <w:proofErr w:type="gramEnd"/>
      <w:r w:rsidRPr="00810765">
        <w:rPr>
          <w:rFonts w:ascii="Times New Roman" w:hAnsi="Times New Roman" w:cs="Times New Roman"/>
        </w:rPr>
        <w:t xml:space="preserve"> ситуаций и стихийных бедствий).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810765">
        <w:rPr>
          <w:rFonts w:ascii="Times New Roman" w:hAnsi="Times New Roman" w:cs="Times New Roman"/>
        </w:rPr>
        <w:t>обучение по оказанию</w:t>
      </w:r>
      <w:proofErr w:type="gramEnd"/>
      <w:r w:rsidRPr="00810765">
        <w:rPr>
          <w:rFonts w:ascii="Times New Roman" w:hAnsi="Times New Roman" w:cs="Times New Roman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Медицинская помощь оказывается в следующих формах: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A144A" w:rsidRPr="00810765" w:rsidRDefault="00AA144A" w:rsidP="00AA1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10765">
        <w:rPr>
          <w:rFonts w:ascii="Times New Roman" w:hAnsi="Times New Roman" w:cs="Times New Roman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5" w:history="1">
        <w:r w:rsidRPr="00810765">
          <w:rPr>
            <w:rFonts w:ascii="Times New Roman" w:hAnsi="Times New Roman" w:cs="Times New Roman"/>
          </w:rPr>
          <w:t>перечень</w:t>
        </w:r>
      </w:hyperlink>
      <w:r w:rsidRPr="00810765">
        <w:rPr>
          <w:rFonts w:ascii="Times New Roman" w:hAnsi="Times New Roman" w:cs="Times New Roman"/>
        </w:rPr>
        <w:t xml:space="preserve"> жизненно необходимых и важнейших лекарственных препаратов, и медицинскими изделиями, включенными в</w:t>
      </w:r>
      <w:proofErr w:type="gramEnd"/>
      <w:r w:rsidRPr="00810765">
        <w:rPr>
          <w:rFonts w:ascii="Times New Roman" w:hAnsi="Times New Roman" w:cs="Times New Roman"/>
        </w:rPr>
        <w:t xml:space="preserve"> утвержденный Правительством Российской Федерации </w:t>
      </w:r>
      <w:hyperlink r:id="rId6" w:history="1">
        <w:r w:rsidRPr="00810765">
          <w:rPr>
            <w:rFonts w:ascii="Times New Roman" w:hAnsi="Times New Roman" w:cs="Times New Roman"/>
          </w:rPr>
          <w:t>перечень</w:t>
        </w:r>
      </w:hyperlink>
      <w:r w:rsidRPr="00810765">
        <w:rPr>
          <w:rFonts w:ascii="Times New Roman" w:hAnsi="Times New Roman" w:cs="Times New Roman"/>
        </w:rPr>
        <w:t xml:space="preserve"> медицинских изделий, имплантируемых в организм человека.</w:t>
      </w:r>
    </w:p>
    <w:p w:rsidR="00443E8B" w:rsidRDefault="00443E8B"/>
    <w:sectPr w:rsidR="0044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A"/>
    <w:rsid w:val="00443E8B"/>
    <w:rsid w:val="00A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B573533598BA5B2ACEBC033DC011308C10E226EE5B4688131E30D76E3C88BA8D3368943F730C6zBsAG" TargetMode="External"/><Relationship Id="rId5" Type="http://schemas.openxmlformats.org/officeDocument/2006/relationships/hyperlink" Target="consultantplus://offline/ref=153B573533598BA5B2ACEBC033DC011308CB0E266DE7B4688131E30D76E3C88BA8D3368943F730C7zBs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2018-04-25T11:04:00Z</dcterms:created>
  <dcterms:modified xsi:type="dcterms:W3CDTF">2018-04-25T11:05:00Z</dcterms:modified>
</cp:coreProperties>
</file>